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0B" w:rsidRPr="00AB5B19" w:rsidRDefault="00064C0B" w:rsidP="00064C0B">
      <w:pPr>
        <w:spacing w:line="360" w:lineRule="auto"/>
        <w:ind w:right="27"/>
        <w:jc w:val="center"/>
        <w:rPr>
          <w:rFonts w:ascii="Times New Roman" w:hAnsi="Times New Roman"/>
          <w:b/>
          <w:sz w:val="24"/>
          <w:szCs w:val="24"/>
        </w:rPr>
      </w:pPr>
      <w:r w:rsidRPr="00AB5B19">
        <w:rPr>
          <w:rFonts w:ascii="Times New Roman" w:eastAsia="Calibri" w:hAnsi="Times New Roman"/>
          <w:b/>
          <w:color w:val="000000"/>
          <w:sz w:val="24"/>
          <w:szCs w:val="24"/>
        </w:rPr>
        <w:t>WIRELESS HOME APPLIANCES CONTROLING SYSTEM</w:t>
      </w:r>
    </w:p>
    <w:p w:rsidR="00064C0B" w:rsidRPr="00AB5B19" w:rsidRDefault="00064C0B" w:rsidP="00064C0B">
      <w:pPr>
        <w:spacing w:line="360" w:lineRule="auto"/>
        <w:ind w:right="27"/>
        <w:jc w:val="both"/>
        <w:rPr>
          <w:rFonts w:ascii="Times New Roman" w:hAnsi="Times New Roman"/>
          <w:b/>
          <w:sz w:val="24"/>
          <w:szCs w:val="24"/>
        </w:rPr>
      </w:pPr>
      <w:r w:rsidRPr="00AB5B19">
        <w:rPr>
          <w:rFonts w:ascii="Times New Roman" w:hAnsi="Times New Roman"/>
          <w:b/>
          <w:sz w:val="24"/>
          <w:szCs w:val="24"/>
        </w:rPr>
        <w:t>AIM:</w:t>
      </w:r>
    </w:p>
    <w:p w:rsidR="00064C0B" w:rsidRPr="00AB5B19" w:rsidRDefault="00064C0B" w:rsidP="00064C0B">
      <w:pPr>
        <w:spacing w:line="360" w:lineRule="auto"/>
        <w:ind w:right="27"/>
        <w:jc w:val="both"/>
        <w:rPr>
          <w:rFonts w:ascii="Times New Roman" w:hAnsi="Times New Roman"/>
          <w:sz w:val="24"/>
          <w:szCs w:val="24"/>
        </w:rPr>
      </w:pPr>
      <w:r w:rsidRPr="00AB5B19">
        <w:rPr>
          <w:rFonts w:ascii="Times New Roman" w:hAnsi="Times New Roman"/>
          <w:sz w:val="24"/>
          <w:szCs w:val="24"/>
        </w:rPr>
        <w:t>The main aim of this project is to provide security for the home appliances by using the GSM technology.</w:t>
      </w:r>
    </w:p>
    <w:p w:rsidR="00064C0B" w:rsidRPr="00AB5B19" w:rsidRDefault="00064C0B" w:rsidP="00064C0B">
      <w:pPr>
        <w:spacing w:line="360" w:lineRule="auto"/>
        <w:ind w:right="27"/>
        <w:jc w:val="both"/>
        <w:rPr>
          <w:rFonts w:ascii="Times New Roman" w:hAnsi="Times New Roman"/>
          <w:b/>
          <w:sz w:val="24"/>
          <w:szCs w:val="24"/>
        </w:rPr>
      </w:pPr>
    </w:p>
    <w:p w:rsidR="00064C0B" w:rsidRPr="00AB5B19" w:rsidRDefault="00064C0B" w:rsidP="00064C0B">
      <w:pPr>
        <w:spacing w:line="360" w:lineRule="auto"/>
        <w:ind w:right="27"/>
        <w:jc w:val="both"/>
        <w:rPr>
          <w:rFonts w:ascii="Times New Roman" w:hAnsi="Times New Roman"/>
          <w:sz w:val="24"/>
          <w:szCs w:val="24"/>
        </w:rPr>
      </w:pPr>
      <w:r w:rsidRPr="00AB5B19">
        <w:rPr>
          <w:rFonts w:ascii="Times New Roman" w:hAnsi="Times New Roman"/>
          <w:b/>
          <w:sz w:val="24"/>
          <w:szCs w:val="24"/>
        </w:rPr>
        <w:t>PURPOSE:</w:t>
      </w:r>
    </w:p>
    <w:p w:rsidR="00064C0B" w:rsidRPr="00AB5B19" w:rsidRDefault="00064C0B" w:rsidP="00064C0B">
      <w:pPr>
        <w:spacing w:line="360" w:lineRule="auto"/>
        <w:ind w:right="27"/>
        <w:jc w:val="both"/>
        <w:rPr>
          <w:rFonts w:ascii="Times New Roman" w:hAnsi="Times New Roman"/>
          <w:bCs/>
          <w:sz w:val="24"/>
          <w:szCs w:val="24"/>
        </w:rPr>
      </w:pPr>
      <w:r w:rsidRPr="00AB5B19">
        <w:rPr>
          <w:rFonts w:ascii="Times New Roman" w:hAnsi="Times New Roman"/>
          <w:bCs/>
          <w:sz w:val="24"/>
          <w:szCs w:val="24"/>
        </w:rPr>
        <w:t>This paper mainly focuses on the controlling of home appliances remotely and providing security. This system provides ideal solution to the problems faced by home owners in daily life. The system is wireless therefore more adaptable and cost-effective.</w:t>
      </w:r>
    </w:p>
    <w:p w:rsidR="00064C0B" w:rsidRPr="00AB5B19" w:rsidRDefault="00064C0B" w:rsidP="00064C0B">
      <w:pPr>
        <w:spacing w:line="360" w:lineRule="auto"/>
        <w:ind w:right="27"/>
        <w:jc w:val="both"/>
        <w:rPr>
          <w:rFonts w:ascii="Times New Roman" w:hAnsi="Times New Roman"/>
          <w:b/>
          <w:bCs/>
          <w:sz w:val="24"/>
          <w:szCs w:val="24"/>
        </w:rPr>
      </w:pPr>
      <w:r w:rsidRPr="00AB5B19">
        <w:rPr>
          <w:rFonts w:ascii="Times New Roman" w:hAnsi="Times New Roman"/>
          <w:b/>
          <w:bCs/>
          <w:sz w:val="24"/>
          <w:szCs w:val="24"/>
        </w:rPr>
        <w:t>HOME SECTION:</w:t>
      </w:r>
    </w:p>
    <w:p w:rsidR="00064C0B" w:rsidRPr="00AB5B19" w:rsidRDefault="00064C0B" w:rsidP="00064C0B">
      <w:pPr>
        <w:spacing w:line="360" w:lineRule="auto"/>
        <w:ind w:right="27"/>
        <w:jc w:val="both"/>
        <w:rPr>
          <w:rFonts w:ascii="Times New Roman" w:hAnsi="Times New Roman"/>
          <w:b/>
          <w:bCs/>
          <w:sz w:val="24"/>
          <w:szCs w:val="24"/>
        </w:rPr>
      </w:pPr>
      <w:r w:rsidRPr="00AB5B19">
        <w:rPr>
          <w:rFonts w:ascii="Times New Roman" w:hAnsi="Times New Roman"/>
          <w:b/>
          <w:bCs/>
          <w:noProof/>
          <w:sz w:val="24"/>
          <w:szCs w:val="24"/>
        </w:rPr>
        <w:pict>
          <v:group id="_x0000_s1026" editas="canvas" style="position:absolute;margin-left:-5.25pt;margin-top:5.8pt;width:493.5pt;height:333.05pt;z-index:251660288;mso-position-horizontal-relative:char;mso-position-vertical-relative:line" coordorigin="2071,2413" coordsize="9870,66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71;top:2413;width:9870;height:6661" o:preferrelative="f">
              <v:fill o:detectmouseclick="t"/>
              <v:path o:extrusionok="t" o:connecttype="none"/>
            </v:shape>
            <v:rect id="_x0000_s1028" style="position:absolute;left:5580;top:2842;width:2055;height:5631">
              <v:textbox style="mso-next-textbox:#_x0000_s1028">
                <w:txbxContent>
                  <w:p w:rsidR="00064C0B" w:rsidRPr="00F0668B" w:rsidRDefault="00064C0B" w:rsidP="00064C0B">
                    <w:pPr>
                      <w:rPr>
                        <w:rFonts w:ascii="Cambria" w:hAnsi="Cambria"/>
                        <w:b/>
                      </w:rPr>
                    </w:pPr>
                  </w:p>
                  <w:p w:rsidR="00064C0B" w:rsidRPr="00F0668B" w:rsidRDefault="00064C0B" w:rsidP="00064C0B">
                    <w:pPr>
                      <w:rPr>
                        <w:rFonts w:ascii="Cambria" w:hAnsi="Cambria"/>
                        <w:b/>
                      </w:rPr>
                    </w:pPr>
                  </w:p>
                  <w:p w:rsidR="00064C0B" w:rsidRPr="00F0668B" w:rsidRDefault="00064C0B" w:rsidP="00064C0B">
                    <w:pPr>
                      <w:rPr>
                        <w:rFonts w:ascii="Cambria" w:hAnsi="Cambria"/>
                        <w:b/>
                      </w:rPr>
                    </w:pPr>
                  </w:p>
                  <w:p w:rsidR="00064C0B" w:rsidRPr="00F0668B" w:rsidRDefault="00064C0B" w:rsidP="00064C0B">
                    <w:pPr>
                      <w:jc w:val="center"/>
                      <w:rPr>
                        <w:rFonts w:ascii="Cambria" w:hAnsi="Cambria"/>
                        <w:b/>
                      </w:rPr>
                    </w:pPr>
                    <w:r w:rsidRPr="00F0668B">
                      <w:rPr>
                        <w:rFonts w:ascii="Cambria" w:hAnsi="Cambria"/>
                        <w:b/>
                      </w:rPr>
                      <w:t>MICRO   CONTROLLER</w:t>
                    </w:r>
                  </w:p>
                  <w:p w:rsidR="00064C0B" w:rsidRPr="00F0668B" w:rsidRDefault="00064C0B" w:rsidP="00064C0B">
                    <w:pPr>
                      <w:jc w:val="center"/>
                      <w:rPr>
                        <w:rFonts w:ascii="Cambria" w:hAnsi="Cambria"/>
                        <w:b/>
                      </w:rPr>
                    </w:pPr>
                    <w:r w:rsidRPr="00F0668B">
                      <w:rPr>
                        <w:rFonts w:ascii="Cambria" w:hAnsi="Cambria"/>
                        <w:b/>
                      </w:rPr>
                      <w:t>AT89S52</w:t>
                    </w:r>
                  </w:p>
                  <w:p w:rsidR="00064C0B" w:rsidRPr="00F0668B" w:rsidRDefault="00064C0B" w:rsidP="00064C0B">
                    <w:pPr>
                      <w:rPr>
                        <w:rFonts w:ascii="Cambria" w:hAnsi="Cambria"/>
                        <w:b/>
                      </w:rPr>
                    </w:pPr>
                  </w:p>
                </w:txbxContent>
              </v:textbox>
            </v:rect>
            <v:rect id="_x0000_s1029" style="position:absolute;left:2296;top:3164;width:2384;height:735">
              <v:textbox style="mso-next-textbox:#_x0000_s1029">
                <w:txbxContent>
                  <w:p w:rsidR="00064C0B" w:rsidRPr="00F0668B" w:rsidRDefault="00064C0B" w:rsidP="00064C0B">
                    <w:pPr>
                      <w:jc w:val="center"/>
                      <w:rPr>
                        <w:rFonts w:ascii="Cambria" w:hAnsi="Cambria"/>
                        <w:b/>
                      </w:rPr>
                    </w:pPr>
                    <w:r w:rsidRPr="00F0668B">
                      <w:rPr>
                        <w:rFonts w:ascii="Cambria" w:hAnsi="Cambria"/>
                        <w:b/>
                      </w:rPr>
                      <w:t>POWER SUPPLY</w:t>
                    </w:r>
                  </w:p>
                </w:txbxContent>
              </v:textbox>
            </v:rect>
            <v:line id="_x0000_s1030" style="position:absolute" from="4711,3478" to="5565,3479">
              <v:stroke endarrow="block"/>
            </v:line>
            <v:rect id="_x0000_s1031" style="position:absolute;left:8374;top:3023;width:3086;height:966">
              <v:textbox style="mso-next-textbox:#_x0000_s1031">
                <w:txbxContent>
                  <w:p w:rsidR="00064C0B" w:rsidRPr="00F0668B" w:rsidRDefault="00064C0B" w:rsidP="00064C0B">
                    <w:pPr>
                      <w:jc w:val="center"/>
                      <w:rPr>
                        <w:rFonts w:ascii="Cambria" w:hAnsi="Cambria"/>
                        <w:b/>
                      </w:rPr>
                    </w:pPr>
                    <w:r w:rsidRPr="00F0668B">
                      <w:rPr>
                        <w:rFonts w:ascii="Cambria" w:hAnsi="Cambria"/>
                        <w:b/>
                      </w:rPr>
                      <w:t>LCD DISPLAY</w:t>
                    </w:r>
                  </w:p>
                  <w:p w:rsidR="00064C0B" w:rsidRPr="00F0668B" w:rsidRDefault="00064C0B" w:rsidP="00064C0B">
                    <w:pPr>
                      <w:jc w:val="center"/>
                      <w:rPr>
                        <w:rFonts w:ascii="Cambria" w:hAnsi="Cambria"/>
                        <w:b/>
                      </w:rPr>
                    </w:pPr>
                    <w:r w:rsidRPr="00F0668B">
                      <w:rPr>
                        <w:rFonts w:ascii="Cambria" w:hAnsi="Cambria"/>
                        <w:b/>
                      </w:rPr>
                      <w:t>(16 X 2 LINES)</w:t>
                    </w:r>
                  </w:p>
                </w:txbxContent>
              </v:textbox>
            </v:rect>
            <v:line id="_x0000_s1032" style="position:absolute" from="7650,3465" to="8374,3466">
              <v:stroke endarrow="block"/>
            </v:line>
            <v:rect id="_x0000_s1033" style="position:absolute;left:3241;top:6777;width:1409;height:558;flip:y">
              <v:textbox style="mso-next-textbox:#_x0000_s1033">
                <w:txbxContent>
                  <w:p w:rsidR="00064C0B" w:rsidRPr="00F0668B" w:rsidRDefault="00064C0B" w:rsidP="00064C0B">
                    <w:pPr>
                      <w:jc w:val="center"/>
                      <w:rPr>
                        <w:rFonts w:ascii="Cambria" w:hAnsi="Cambria"/>
                        <w:b/>
                      </w:rPr>
                    </w:pPr>
                    <w:r w:rsidRPr="00F0668B">
                      <w:rPr>
                        <w:rFonts w:ascii="Cambria" w:hAnsi="Cambria"/>
                        <w:b/>
                      </w:rPr>
                      <w:t>MAX 232</w:t>
                    </w:r>
                  </w:p>
                </w:txbxContent>
              </v:textbox>
            </v:rect>
            <v:line id="_x0000_s1034" style="position:absolute" from="4680,7058" to="5580,7059">
              <v:stroke startarrow="block" endarrow="block"/>
            </v:line>
            <v:rect id="_x0000_s1035" style="position:absolute;left:8355;top:4589;width:1441;height:630;flip:y">
              <v:textbox style="mso-next-textbox:#_x0000_s1035">
                <w:txbxContent>
                  <w:p w:rsidR="00064C0B" w:rsidRPr="00F0668B" w:rsidRDefault="00064C0B" w:rsidP="00064C0B">
                    <w:pPr>
                      <w:jc w:val="center"/>
                      <w:rPr>
                        <w:rFonts w:ascii="Cambria" w:hAnsi="Cambria"/>
                        <w:b/>
                      </w:rPr>
                    </w:pPr>
                    <w:r w:rsidRPr="00F0668B">
                      <w:rPr>
                        <w:rFonts w:ascii="Cambria" w:hAnsi="Cambria"/>
                        <w:b/>
                      </w:rPr>
                      <w:t>RELAY 1</w:t>
                    </w:r>
                  </w:p>
                </w:txbxContent>
              </v:textbox>
            </v:rect>
            <v:rect id="_x0000_s1036" style="position:absolute;left:10490;top:4589;width:1316;height:630;flip:y">
              <v:textbox style="mso-next-textbox:#_x0000_s1036">
                <w:txbxContent>
                  <w:p w:rsidR="00064C0B" w:rsidRPr="00F0668B" w:rsidRDefault="00064C0B" w:rsidP="00064C0B">
                    <w:pPr>
                      <w:jc w:val="center"/>
                      <w:rPr>
                        <w:rFonts w:ascii="Cambria" w:hAnsi="Cambria"/>
                        <w:b/>
                      </w:rPr>
                    </w:pPr>
                    <w:r w:rsidRPr="00F0668B">
                      <w:rPr>
                        <w:rFonts w:ascii="Cambria" w:hAnsi="Cambria"/>
                        <w:b/>
                      </w:rPr>
                      <w:t>BULB</w:t>
                    </w:r>
                  </w:p>
                </w:txbxContent>
              </v:textbox>
            </v:rect>
            <v:line id="_x0000_s1037" style="position:absolute" from="7650,4889" to="8325,4890">
              <v:stroke endarrow="block"/>
            </v:line>
            <v:line id="_x0000_s1038" style="position:absolute" from="7650,5969" to="8374,5970">
              <v:stroke endarrow="block"/>
            </v:line>
            <v:line id="_x0000_s1039" style="position:absolute" from="9796,4890" to="10441,4891">
              <v:stroke endarrow="block"/>
            </v:line>
            <v:line id="_x0000_s1040" style="position:absolute" from="9766,5970" to="10490,5971">
              <v:stroke endarrow="block"/>
            </v:line>
            <v:line id="_x0000_s1041" style="position:absolute" from="7650,7184" to="8374,7185">
              <v:stroke endarrow="block"/>
            </v:line>
            <v:line id="_x0000_s1042" style="position:absolute;flip:y" from="9855,7184" to="10490,7185">
              <v:stroke endarrow="block"/>
            </v:line>
            <v:rect id="_x0000_s1043" style="position:absolute;left:8385;top:5669;width:1441;height:630;flip:y">
              <v:textbox style="mso-next-textbox:#_x0000_s1043">
                <w:txbxContent>
                  <w:p w:rsidR="00064C0B" w:rsidRPr="00F0668B" w:rsidRDefault="00064C0B" w:rsidP="00064C0B">
                    <w:pPr>
                      <w:jc w:val="center"/>
                      <w:rPr>
                        <w:rFonts w:ascii="Cambria" w:hAnsi="Cambria"/>
                        <w:b/>
                      </w:rPr>
                    </w:pPr>
                    <w:r w:rsidRPr="00F0668B">
                      <w:rPr>
                        <w:rFonts w:ascii="Cambria" w:hAnsi="Cambria"/>
                        <w:b/>
                      </w:rPr>
                      <w:t>RELAY 1</w:t>
                    </w:r>
                  </w:p>
                </w:txbxContent>
              </v:textbox>
            </v:rect>
            <v:rect id="_x0000_s1044" style="position:absolute;left:10490;top:5579;width:1316;height:720;flip:y">
              <v:textbox style="mso-next-textbox:#_x0000_s1044">
                <w:txbxContent>
                  <w:p w:rsidR="00064C0B" w:rsidRPr="00F0668B" w:rsidRDefault="00064C0B" w:rsidP="00064C0B">
                    <w:pPr>
                      <w:jc w:val="center"/>
                      <w:rPr>
                        <w:rFonts w:ascii="Cambria" w:hAnsi="Cambria"/>
                        <w:b/>
                      </w:rPr>
                    </w:pPr>
                    <w:r w:rsidRPr="00F0668B">
                      <w:rPr>
                        <w:rFonts w:ascii="Cambria" w:hAnsi="Cambria"/>
                        <w:b/>
                      </w:rPr>
                      <w:t>WATER PUMP</w:t>
                    </w:r>
                  </w:p>
                </w:txbxContent>
              </v:textbox>
            </v:rect>
            <v:rect id="_x0000_s1045" style="position:absolute;left:8385;top:6869;width:1441;height:630;flip:y">
              <v:textbox style="mso-next-textbox:#_x0000_s1045">
                <w:txbxContent>
                  <w:p w:rsidR="00064C0B" w:rsidRPr="00F0668B" w:rsidRDefault="00064C0B" w:rsidP="00064C0B">
                    <w:pPr>
                      <w:jc w:val="center"/>
                      <w:rPr>
                        <w:rFonts w:ascii="Cambria" w:hAnsi="Cambria"/>
                        <w:b/>
                      </w:rPr>
                    </w:pPr>
                    <w:r w:rsidRPr="00F0668B">
                      <w:rPr>
                        <w:rFonts w:ascii="Cambria" w:hAnsi="Cambria"/>
                        <w:b/>
                      </w:rPr>
                      <w:t>DRIVER</w:t>
                    </w:r>
                  </w:p>
                </w:txbxContent>
              </v:textbox>
            </v:rect>
            <v:rect id="_x0000_s1046" style="position:absolute;left:10505;top:6869;width:1316;height:630;flip:y">
              <v:textbox style="mso-next-textbox:#_x0000_s1046">
                <w:txbxContent>
                  <w:p w:rsidR="00064C0B" w:rsidRPr="00F0668B" w:rsidRDefault="00064C0B" w:rsidP="00064C0B">
                    <w:pPr>
                      <w:jc w:val="center"/>
                      <w:rPr>
                        <w:rFonts w:ascii="Cambria" w:hAnsi="Cambria"/>
                        <w:b/>
                      </w:rPr>
                    </w:pPr>
                    <w:r w:rsidRPr="00F0668B">
                      <w:rPr>
                        <w:rFonts w:ascii="Cambria" w:hAnsi="Cambria"/>
                        <w:b/>
                      </w:rPr>
                      <w:t>GATE</w:t>
                    </w:r>
                  </w:p>
                </w:txbxContent>
              </v:textbox>
            </v:rect>
            <v:rect id="_x0000_s1047" style="position:absolute;left:3286;top:7889;width:1409;height:584">
              <v:textbox style="mso-next-textbox:#_x0000_s1047">
                <w:txbxContent>
                  <w:p w:rsidR="00064C0B" w:rsidRPr="00F0668B" w:rsidRDefault="00064C0B" w:rsidP="00064C0B">
                    <w:pPr>
                      <w:jc w:val="center"/>
                      <w:rPr>
                        <w:rFonts w:ascii="Cambria" w:hAnsi="Cambria"/>
                        <w:b/>
                      </w:rPr>
                    </w:pPr>
                    <w:r w:rsidRPr="00F0668B">
                      <w:rPr>
                        <w:rFonts w:ascii="Cambria" w:hAnsi="Cambria"/>
                        <w:b/>
                      </w:rPr>
                      <w:t>GSM</w:t>
                    </w:r>
                  </w:p>
                </w:txbxContent>
              </v:textbox>
            </v:rect>
            <v:line id="_x0000_s1048" style="position:absolute" from="3947,7333" to="3948,7889">
              <v:stroke startarrow="block" endarrow="block"/>
            </v:line>
            <v:line id="_x0000_s1049" style="position:absolute" from="7646,8249" to="8370,8250">
              <v:stroke endarrow="block"/>
            </v:line>
            <v:rect id="_x0000_s1050" style="position:absolute;left:8400;top:7949;width:1441;height:630;flip:y">
              <v:textbox style="mso-next-textbox:#_x0000_s1050">
                <w:txbxContent>
                  <w:p w:rsidR="00064C0B" w:rsidRPr="00F0668B" w:rsidRDefault="00064C0B" w:rsidP="00064C0B">
                    <w:pPr>
                      <w:jc w:val="center"/>
                      <w:rPr>
                        <w:rFonts w:ascii="Cambria" w:hAnsi="Cambria"/>
                        <w:b/>
                      </w:rPr>
                    </w:pPr>
                    <w:r w:rsidRPr="00F0668B">
                      <w:rPr>
                        <w:rFonts w:ascii="Cambria" w:hAnsi="Cambria"/>
                        <w:b/>
                      </w:rPr>
                      <w:t>FAN</w:t>
                    </w:r>
                  </w:p>
                </w:txbxContent>
              </v:textbox>
            </v:rect>
            <v:rect id="_x0000_s1051" style="position:absolute;left:2266;top:4057;width:1350;height:681">
              <v:textbox style="mso-next-textbox:#_x0000_s1051">
                <w:txbxContent>
                  <w:p w:rsidR="00064C0B" w:rsidRPr="00F0668B" w:rsidRDefault="00064C0B" w:rsidP="00064C0B">
                    <w:pPr>
                      <w:jc w:val="center"/>
                      <w:rPr>
                        <w:rFonts w:ascii="Cambria" w:hAnsi="Cambria"/>
                        <w:b/>
                      </w:rPr>
                    </w:pPr>
                    <w:r w:rsidRPr="00F0668B">
                      <w:rPr>
                        <w:rFonts w:ascii="Cambria" w:hAnsi="Cambria"/>
                        <w:b/>
                      </w:rPr>
                      <w:t>TEMP SENSOR</w:t>
                    </w:r>
                  </w:p>
                </w:txbxContent>
              </v:textbox>
            </v:rect>
            <v:rect id="_x0000_s1052" style="position:absolute;left:2266;top:4868;width:1350;height:711">
              <v:textbox style="mso-next-textbox:#_x0000_s1052">
                <w:txbxContent>
                  <w:p w:rsidR="00064C0B" w:rsidRPr="00F0668B" w:rsidRDefault="00064C0B" w:rsidP="00064C0B">
                    <w:pPr>
                      <w:jc w:val="center"/>
                      <w:rPr>
                        <w:rFonts w:ascii="Cambria" w:hAnsi="Cambria"/>
                        <w:b/>
                      </w:rPr>
                    </w:pPr>
                    <w:r w:rsidRPr="00F0668B">
                      <w:rPr>
                        <w:rFonts w:ascii="Cambria" w:hAnsi="Cambria"/>
                        <w:b/>
                      </w:rPr>
                      <w:t>SMOKE SENSOR</w:t>
                    </w:r>
                  </w:p>
                </w:txbxContent>
              </v:textbox>
            </v:rect>
            <v:rect id="_x0000_s1053" style="position:absolute;left:2296;top:5738;width:1320;height:770">
              <v:textbox style="mso-next-textbox:#_x0000_s1053">
                <w:txbxContent>
                  <w:p w:rsidR="00064C0B" w:rsidRPr="00F0668B" w:rsidRDefault="00064C0B" w:rsidP="00064C0B">
                    <w:pPr>
                      <w:jc w:val="center"/>
                      <w:rPr>
                        <w:rFonts w:ascii="Cambria" w:hAnsi="Cambria"/>
                        <w:b/>
                      </w:rPr>
                    </w:pPr>
                    <w:r w:rsidRPr="00F0668B">
                      <w:rPr>
                        <w:rFonts w:ascii="Cambria" w:hAnsi="Cambria"/>
                        <w:b/>
                      </w:rPr>
                      <w:t>LDR SENSOR</w:t>
                    </w:r>
                  </w:p>
                </w:txbxContent>
              </v:textbox>
            </v:rect>
            <v:rect id="_x0000_s1054" style="position:absolute;left:4575;top:3989;width:496;height:2669">
              <v:textbox style="mso-next-textbox:#_x0000_s1054">
                <w:txbxContent>
                  <w:p w:rsidR="00064C0B" w:rsidRPr="00F0668B" w:rsidRDefault="00064C0B" w:rsidP="00064C0B">
                    <w:pPr>
                      <w:jc w:val="center"/>
                      <w:rPr>
                        <w:rFonts w:ascii="Cambria" w:hAnsi="Cambria"/>
                        <w:b/>
                      </w:rPr>
                    </w:pPr>
                    <w:r w:rsidRPr="00F0668B">
                      <w:rPr>
                        <w:rFonts w:ascii="Cambria" w:hAnsi="Cambria"/>
                        <w:b/>
                      </w:rPr>
                      <w:t>ADC</w:t>
                    </w:r>
                  </w:p>
                  <w:p w:rsidR="00064C0B" w:rsidRPr="00F0668B" w:rsidRDefault="00064C0B" w:rsidP="00064C0B">
                    <w:pPr>
                      <w:jc w:val="center"/>
                      <w:rPr>
                        <w:rFonts w:ascii="Cambria" w:hAnsi="Cambria"/>
                        <w:b/>
                      </w:rPr>
                    </w:pPr>
                    <w:r w:rsidRPr="00F0668B">
                      <w:rPr>
                        <w:rFonts w:ascii="Cambria" w:hAnsi="Cambria"/>
                        <w:b/>
                      </w:rPr>
                      <w:t>0808</w:t>
                    </w:r>
                  </w:p>
                </w:txbxContent>
              </v:textbox>
            </v:rect>
            <v:line id="_x0000_s1055" style="position:absolute" from="3646,4348" to="4546,4349">
              <v:stroke endarrow="block"/>
            </v:line>
            <v:line id="_x0000_s1056" style="position:absolute" from="3646,5218" to="4546,5219">
              <v:stroke endarrow="block"/>
            </v:line>
            <v:line id="_x0000_s1057" style="position:absolute" from="3645,6133" to="4545,6134">
              <v:stroke endarrow="block"/>
            </v:line>
            <v:line id="_x0000_s1058" style="position:absolute" from="5071,5219" to="5565,5220">
              <v:stroke endarrow="block"/>
            </v:line>
          </v:group>
        </w:pict>
      </w:r>
    </w:p>
    <w:p w:rsidR="00064C0B" w:rsidRPr="00AB5B19" w:rsidRDefault="00064C0B" w:rsidP="00064C0B">
      <w:pPr>
        <w:spacing w:line="360" w:lineRule="auto"/>
        <w:ind w:right="27"/>
        <w:jc w:val="both"/>
        <w:rPr>
          <w:rFonts w:ascii="Times New Roman" w:hAnsi="Times New Roman"/>
          <w:b/>
          <w:color w:val="000000"/>
          <w:sz w:val="24"/>
          <w:szCs w:val="24"/>
          <w:u w:val="single"/>
        </w:rPr>
      </w:pPr>
    </w:p>
    <w:p w:rsidR="00064C0B" w:rsidRPr="00AB5B19" w:rsidRDefault="00064C0B" w:rsidP="00064C0B">
      <w:pPr>
        <w:spacing w:line="360" w:lineRule="auto"/>
        <w:ind w:right="27"/>
        <w:jc w:val="both"/>
        <w:rPr>
          <w:rFonts w:ascii="Times New Roman" w:hAnsi="Times New Roman"/>
          <w:b/>
          <w:color w:val="000000"/>
          <w:sz w:val="24"/>
          <w:szCs w:val="24"/>
          <w:u w:val="single"/>
        </w:rPr>
      </w:pPr>
    </w:p>
    <w:p w:rsidR="00064C0B" w:rsidRPr="00AB5B19" w:rsidRDefault="00064C0B" w:rsidP="00064C0B">
      <w:pPr>
        <w:spacing w:line="360" w:lineRule="auto"/>
        <w:ind w:right="27"/>
        <w:jc w:val="both"/>
        <w:rPr>
          <w:rFonts w:ascii="Times New Roman" w:hAnsi="Times New Roman"/>
          <w:b/>
          <w:color w:val="000000"/>
          <w:sz w:val="24"/>
          <w:szCs w:val="24"/>
          <w:u w:val="single"/>
        </w:rPr>
      </w:pPr>
    </w:p>
    <w:p w:rsidR="00064C0B" w:rsidRPr="00AB5B19" w:rsidRDefault="00064C0B" w:rsidP="00064C0B">
      <w:pPr>
        <w:spacing w:line="360" w:lineRule="auto"/>
        <w:ind w:right="27"/>
        <w:jc w:val="both"/>
        <w:rPr>
          <w:rFonts w:ascii="Times New Roman" w:hAnsi="Times New Roman"/>
          <w:b/>
          <w:color w:val="000000"/>
          <w:sz w:val="24"/>
          <w:szCs w:val="24"/>
          <w:u w:val="single"/>
        </w:rPr>
      </w:pPr>
    </w:p>
    <w:p w:rsidR="00064C0B" w:rsidRPr="00AB5B19" w:rsidRDefault="00064C0B" w:rsidP="00064C0B">
      <w:pPr>
        <w:spacing w:line="360" w:lineRule="auto"/>
        <w:ind w:right="27"/>
        <w:jc w:val="both"/>
        <w:rPr>
          <w:rFonts w:ascii="Times New Roman" w:hAnsi="Times New Roman"/>
          <w:b/>
          <w:color w:val="000000"/>
          <w:sz w:val="24"/>
          <w:szCs w:val="24"/>
          <w:u w:val="single"/>
        </w:rPr>
      </w:pPr>
    </w:p>
    <w:p w:rsidR="00064C0B" w:rsidRPr="00AB5B19" w:rsidRDefault="00064C0B" w:rsidP="00064C0B">
      <w:pPr>
        <w:spacing w:line="360" w:lineRule="auto"/>
        <w:ind w:right="27"/>
        <w:jc w:val="both"/>
        <w:rPr>
          <w:rFonts w:ascii="Times New Roman" w:hAnsi="Times New Roman"/>
          <w:b/>
          <w:color w:val="000000"/>
          <w:sz w:val="24"/>
          <w:szCs w:val="24"/>
          <w:u w:val="single"/>
        </w:rPr>
      </w:pPr>
    </w:p>
    <w:p w:rsidR="00064C0B" w:rsidRPr="00AB5B19" w:rsidRDefault="00064C0B" w:rsidP="00064C0B">
      <w:pPr>
        <w:spacing w:line="360" w:lineRule="auto"/>
        <w:ind w:right="27"/>
        <w:jc w:val="both"/>
        <w:rPr>
          <w:rFonts w:ascii="Times New Roman" w:hAnsi="Times New Roman"/>
          <w:b/>
          <w:color w:val="000000"/>
          <w:sz w:val="24"/>
          <w:szCs w:val="24"/>
          <w:u w:val="single"/>
        </w:rPr>
      </w:pPr>
    </w:p>
    <w:p w:rsidR="00064C0B" w:rsidRPr="00AB5B19" w:rsidRDefault="00064C0B" w:rsidP="00064C0B">
      <w:pPr>
        <w:spacing w:line="360" w:lineRule="auto"/>
        <w:ind w:right="27"/>
        <w:jc w:val="both"/>
        <w:rPr>
          <w:rFonts w:ascii="Times New Roman" w:hAnsi="Times New Roman"/>
          <w:b/>
          <w:color w:val="000000"/>
          <w:sz w:val="24"/>
          <w:szCs w:val="24"/>
          <w:u w:val="single"/>
        </w:rPr>
      </w:pPr>
    </w:p>
    <w:p w:rsidR="00064C0B" w:rsidRPr="00AB5B19" w:rsidRDefault="00064C0B" w:rsidP="00064C0B">
      <w:pPr>
        <w:spacing w:line="360" w:lineRule="auto"/>
        <w:ind w:right="27"/>
        <w:jc w:val="both"/>
        <w:rPr>
          <w:rFonts w:ascii="Times New Roman" w:hAnsi="Times New Roman"/>
          <w:b/>
          <w:color w:val="000000"/>
          <w:sz w:val="24"/>
          <w:szCs w:val="24"/>
          <w:u w:val="single"/>
        </w:rPr>
      </w:pPr>
    </w:p>
    <w:p w:rsidR="00064C0B" w:rsidRPr="00AB5B19" w:rsidRDefault="00064C0B" w:rsidP="00064C0B">
      <w:pPr>
        <w:spacing w:line="360" w:lineRule="auto"/>
        <w:ind w:right="27"/>
        <w:jc w:val="both"/>
        <w:rPr>
          <w:rFonts w:ascii="Times New Roman" w:hAnsi="Times New Roman"/>
          <w:b/>
          <w:color w:val="000000"/>
          <w:sz w:val="24"/>
          <w:szCs w:val="24"/>
        </w:rPr>
      </w:pPr>
    </w:p>
    <w:p w:rsidR="00064C0B" w:rsidRDefault="00064C0B" w:rsidP="00064C0B">
      <w:pPr>
        <w:spacing w:line="360" w:lineRule="auto"/>
        <w:ind w:right="27"/>
        <w:jc w:val="both"/>
        <w:rPr>
          <w:rFonts w:ascii="Times New Roman" w:hAnsi="Times New Roman"/>
          <w:b/>
          <w:color w:val="000000"/>
          <w:sz w:val="24"/>
          <w:szCs w:val="24"/>
          <w:u w:val="single"/>
        </w:rPr>
      </w:pPr>
    </w:p>
    <w:p w:rsidR="00064C0B" w:rsidRDefault="00064C0B" w:rsidP="00064C0B">
      <w:pPr>
        <w:spacing w:line="360" w:lineRule="auto"/>
        <w:ind w:right="27"/>
        <w:jc w:val="both"/>
        <w:rPr>
          <w:rFonts w:ascii="Times New Roman" w:hAnsi="Times New Roman"/>
          <w:b/>
          <w:color w:val="000000"/>
          <w:sz w:val="24"/>
          <w:szCs w:val="24"/>
          <w:u w:val="single"/>
        </w:rPr>
      </w:pPr>
    </w:p>
    <w:p w:rsidR="00064C0B" w:rsidRPr="00AB5B19" w:rsidRDefault="00064C0B" w:rsidP="00064C0B">
      <w:pPr>
        <w:spacing w:line="360" w:lineRule="auto"/>
        <w:ind w:right="27"/>
        <w:jc w:val="both"/>
        <w:rPr>
          <w:rFonts w:ascii="Times New Roman" w:hAnsi="Times New Roman"/>
          <w:b/>
          <w:color w:val="000000"/>
          <w:sz w:val="24"/>
          <w:szCs w:val="24"/>
          <w:u w:val="single"/>
        </w:rPr>
      </w:pPr>
    </w:p>
    <w:p w:rsidR="00064C0B" w:rsidRPr="00AB5B19" w:rsidRDefault="00064C0B" w:rsidP="00064C0B">
      <w:pPr>
        <w:spacing w:line="360" w:lineRule="auto"/>
        <w:ind w:right="27"/>
        <w:jc w:val="both"/>
        <w:rPr>
          <w:rFonts w:ascii="Times New Roman" w:hAnsi="Times New Roman"/>
          <w:caps/>
          <w:sz w:val="24"/>
          <w:szCs w:val="24"/>
        </w:rPr>
      </w:pPr>
      <w:r w:rsidRPr="00AB5B19">
        <w:rPr>
          <w:rFonts w:ascii="Times New Roman" w:hAnsi="Times New Roman"/>
          <w:b/>
          <w:caps/>
          <w:sz w:val="24"/>
          <w:szCs w:val="24"/>
        </w:rPr>
        <w:t>Power Supply:</w:t>
      </w:r>
    </w:p>
    <w:p w:rsidR="00064C0B" w:rsidRPr="00AB5B19" w:rsidRDefault="00064C0B" w:rsidP="00064C0B">
      <w:pPr>
        <w:spacing w:line="360" w:lineRule="auto"/>
        <w:ind w:right="27"/>
        <w:jc w:val="both"/>
        <w:rPr>
          <w:rFonts w:ascii="Times New Roman" w:hAnsi="Times New Roman"/>
          <w:caps/>
          <w:sz w:val="24"/>
          <w:szCs w:val="24"/>
        </w:rPr>
      </w:pPr>
      <w:r w:rsidRPr="00AB5B19">
        <w:rPr>
          <w:rFonts w:ascii="Times New Roman" w:hAnsi="Times New Roman"/>
          <w:b/>
          <w:noProof/>
          <w:sz w:val="24"/>
          <w:szCs w:val="24"/>
          <w:u w:val="single"/>
        </w:rPr>
        <w:pict>
          <v:group id="_x0000_s1060" style="position:absolute;left:0;text-align:left;margin-left:-3.75pt;margin-top:4.15pt;width:484.5pt;height:101.25pt;z-index:251662336" coordorigin="1515,7315" coordsize="10050,2331">
            <v:rect id="_x0000_s1061" style="position:absolute;left:1515;top:7315;width:9450;height:2331"/>
            <v:rect id="_x0000_s1062" style="position:absolute;left:1695;top:7890;width:2310;height:1305">
              <v:textbox style="mso-next-textbox:#_x0000_s1062">
                <w:txbxContent>
                  <w:p w:rsidR="00064C0B" w:rsidRPr="009B2F11" w:rsidRDefault="00064C0B" w:rsidP="00064C0B">
                    <w:pPr>
                      <w:jc w:val="center"/>
                      <w:rPr>
                        <w:rFonts w:ascii="Times New Roman" w:hAnsi="Times New Roman"/>
                        <w:b/>
                        <w:sz w:val="24"/>
                        <w:szCs w:val="24"/>
                      </w:rPr>
                    </w:pPr>
                    <w:r w:rsidRPr="009B2F11">
                      <w:rPr>
                        <w:rFonts w:ascii="Times New Roman" w:hAnsi="Times New Roman"/>
                        <w:b/>
                        <w:sz w:val="24"/>
                        <w:szCs w:val="24"/>
                      </w:rPr>
                      <w:t>STEP DOWN</w:t>
                    </w:r>
                  </w:p>
                  <w:p w:rsidR="00064C0B" w:rsidRPr="009B2F11" w:rsidRDefault="00064C0B" w:rsidP="00064C0B">
                    <w:pPr>
                      <w:jc w:val="center"/>
                      <w:rPr>
                        <w:rFonts w:ascii="Times New Roman" w:hAnsi="Times New Roman"/>
                        <w:b/>
                        <w:sz w:val="24"/>
                        <w:szCs w:val="24"/>
                      </w:rPr>
                    </w:pPr>
                    <w:r>
                      <w:rPr>
                        <w:rFonts w:ascii="Times New Roman" w:hAnsi="Times New Roman"/>
                        <w:b/>
                        <w:sz w:val="24"/>
                        <w:szCs w:val="24"/>
                      </w:rPr>
                      <w:t>TRANSFORME</w:t>
                    </w:r>
                    <w:r w:rsidRPr="009B2F11">
                      <w:rPr>
                        <w:rFonts w:ascii="Times New Roman" w:hAnsi="Times New Roman"/>
                        <w:b/>
                        <w:sz w:val="24"/>
                        <w:szCs w:val="24"/>
                      </w:rPr>
                      <w:t>R</w:t>
                    </w:r>
                  </w:p>
                </w:txbxContent>
              </v:textbox>
            </v:rect>
            <v:rect id="_x0000_s1063" style="position:absolute;left:4470;top:7855;width:1740;height:1305">
              <v:textbox style="mso-next-textbox:#_x0000_s1063">
                <w:txbxContent>
                  <w:p w:rsidR="00064C0B" w:rsidRPr="009B2F11" w:rsidRDefault="00064C0B" w:rsidP="00064C0B">
                    <w:pPr>
                      <w:jc w:val="center"/>
                      <w:rPr>
                        <w:rFonts w:ascii="Times New Roman" w:hAnsi="Times New Roman"/>
                        <w:b/>
                        <w:sz w:val="24"/>
                        <w:szCs w:val="24"/>
                      </w:rPr>
                    </w:pPr>
                    <w:r w:rsidRPr="009B2F11">
                      <w:rPr>
                        <w:rFonts w:ascii="Times New Roman" w:hAnsi="Times New Roman"/>
                        <w:b/>
                        <w:sz w:val="24"/>
                        <w:szCs w:val="24"/>
                      </w:rPr>
                      <w:t>BRIDGE</w:t>
                    </w:r>
                  </w:p>
                  <w:p w:rsidR="00064C0B" w:rsidRPr="009B2F11" w:rsidRDefault="00064C0B" w:rsidP="00064C0B">
                    <w:pPr>
                      <w:jc w:val="center"/>
                      <w:rPr>
                        <w:rFonts w:ascii="Times New Roman" w:hAnsi="Times New Roman"/>
                        <w:b/>
                        <w:sz w:val="24"/>
                        <w:szCs w:val="24"/>
                      </w:rPr>
                    </w:pPr>
                    <w:r w:rsidRPr="009B2F11">
                      <w:rPr>
                        <w:rFonts w:ascii="Times New Roman" w:hAnsi="Times New Roman"/>
                        <w:b/>
                        <w:sz w:val="24"/>
                        <w:szCs w:val="24"/>
                      </w:rPr>
                      <w:t>RECTIFIER</w:t>
                    </w:r>
                  </w:p>
                </w:txbxContent>
              </v:textbox>
            </v:rect>
            <v:rect id="_x0000_s1064" style="position:absolute;left:6675;top:7855;width:1740;height:1305">
              <v:textbox style="mso-next-textbox:#_x0000_s1064">
                <w:txbxContent>
                  <w:p w:rsidR="00064C0B" w:rsidRPr="009B2F11" w:rsidRDefault="00064C0B" w:rsidP="00064C0B">
                    <w:pPr>
                      <w:jc w:val="center"/>
                      <w:rPr>
                        <w:rFonts w:ascii="Times New Roman" w:hAnsi="Times New Roman"/>
                        <w:b/>
                        <w:sz w:val="24"/>
                        <w:szCs w:val="24"/>
                      </w:rPr>
                    </w:pPr>
                    <w:r w:rsidRPr="009B2F11">
                      <w:rPr>
                        <w:rFonts w:ascii="Times New Roman" w:hAnsi="Times New Roman"/>
                        <w:b/>
                        <w:sz w:val="24"/>
                        <w:szCs w:val="24"/>
                      </w:rPr>
                      <w:t>FILTER</w:t>
                    </w:r>
                  </w:p>
                  <w:p w:rsidR="00064C0B" w:rsidRPr="009B2F11" w:rsidRDefault="00064C0B" w:rsidP="00064C0B">
                    <w:pPr>
                      <w:jc w:val="center"/>
                      <w:rPr>
                        <w:rFonts w:ascii="Times New Roman" w:hAnsi="Times New Roman"/>
                        <w:b/>
                        <w:sz w:val="24"/>
                        <w:szCs w:val="24"/>
                      </w:rPr>
                    </w:pPr>
                    <w:r w:rsidRPr="009B2F11">
                      <w:rPr>
                        <w:rFonts w:ascii="Times New Roman" w:hAnsi="Times New Roman"/>
                        <w:b/>
                        <w:sz w:val="24"/>
                        <w:szCs w:val="24"/>
                      </w:rPr>
                      <w:t>CIRCUIT</w:t>
                    </w:r>
                  </w:p>
                </w:txbxContent>
              </v:textbox>
            </v:rect>
            <v:rect id="_x0000_s1065" style="position:absolute;left:8850;top:7890;width:1920;height:1305">
              <v:textbox style="mso-next-textbox:#_x0000_s1065">
                <w:txbxContent>
                  <w:p w:rsidR="00064C0B" w:rsidRPr="009B2F11" w:rsidRDefault="00064C0B" w:rsidP="00064C0B">
                    <w:pPr>
                      <w:spacing w:line="360" w:lineRule="auto"/>
                      <w:jc w:val="center"/>
                      <w:rPr>
                        <w:rFonts w:ascii="Times New Roman" w:hAnsi="Times New Roman"/>
                        <w:b/>
                        <w:sz w:val="24"/>
                        <w:szCs w:val="24"/>
                      </w:rPr>
                    </w:pPr>
                    <w:r w:rsidRPr="009B2F11">
                      <w:rPr>
                        <w:rFonts w:ascii="Times New Roman" w:hAnsi="Times New Roman"/>
                        <w:b/>
                        <w:sz w:val="24"/>
                        <w:szCs w:val="24"/>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left:4005;top:8458;width:465;height:143"/>
            <v:shape id="_x0000_s1067" type="#_x0000_t13" style="position:absolute;left:8415;top:8421;width:465;height:143"/>
            <v:shape id="_x0000_s1068" type="#_x0000_t13" style="position:absolute;left:10815;top:8421;width:750;height:143"/>
          </v:group>
        </w:pict>
      </w:r>
    </w:p>
    <w:p w:rsidR="00064C0B" w:rsidRPr="00AB5B19" w:rsidRDefault="00064C0B" w:rsidP="00064C0B">
      <w:pPr>
        <w:spacing w:line="360" w:lineRule="auto"/>
        <w:ind w:right="27"/>
        <w:jc w:val="both"/>
        <w:rPr>
          <w:rFonts w:ascii="Times New Roman" w:hAnsi="Times New Roman"/>
          <w:b/>
          <w:sz w:val="24"/>
          <w:szCs w:val="24"/>
          <w:u w:val="single"/>
        </w:rPr>
      </w:pPr>
    </w:p>
    <w:p w:rsidR="00064C0B" w:rsidRPr="00AB5B19" w:rsidRDefault="00064C0B" w:rsidP="00064C0B">
      <w:pPr>
        <w:spacing w:line="360" w:lineRule="auto"/>
        <w:ind w:right="27"/>
        <w:jc w:val="both"/>
        <w:rPr>
          <w:rFonts w:ascii="Times New Roman" w:hAnsi="Times New Roman"/>
          <w:b/>
          <w:sz w:val="24"/>
          <w:szCs w:val="24"/>
          <w:u w:val="single"/>
        </w:rPr>
      </w:pPr>
      <w:r w:rsidRPr="00AB5B19">
        <w:rPr>
          <w:rFonts w:ascii="Times New Roman" w:hAnsi="Times New Roman"/>
          <w:b/>
          <w:noProof/>
          <w:sz w:val="24"/>
          <w:szCs w:val="24"/>
          <w:u w:val="single"/>
        </w:rPr>
        <w:pict>
          <v:shape id="_x0000_s1059" type="#_x0000_t13" style="position:absolute;left:0;text-align:left;margin-left:238.5pt;margin-top:15.5pt;width:23.25pt;height:7.15pt;z-index:251661312"/>
        </w:pict>
      </w:r>
    </w:p>
    <w:p w:rsidR="00064C0B" w:rsidRPr="00AB5B19" w:rsidRDefault="00064C0B" w:rsidP="00064C0B">
      <w:pPr>
        <w:spacing w:line="360" w:lineRule="auto"/>
        <w:ind w:right="27"/>
        <w:jc w:val="both"/>
        <w:rPr>
          <w:rFonts w:ascii="Times New Roman" w:hAnsi="Times New Roman"/>
          <w:b/>
          <w:sz w:val="24"/>
          <w:szCs w:val="24"/>
          <w:u w:val="single"/>
        </w:rPr>
      </w:pPr>
    </w:p>
    <w:p w:rsidR="00064C0B" w:rsidRPr="00AB5B19" w:rsidRDefault="00064C0B" w:rsidP="00064C0B">
      <w:pPr>
        <w:spacing w:line="360" w:lineRule="auto"/>
        <w:ind w:right="27"/>
        <w:jc w:val="both"/>
        <w:rPr>
          <w:rFonts w:ascii="Times New Roman" w:hAnsi="Times New Roman"/>
          <w:b/>
          <w:sz w:val="24"/>
          <w:szCs w:val="24"/>
        </w:rPr>
      </w:pPr>
      <w:r w:rsidRPr="00AB5B19">
        <w:rPr>
          <w:rFonts w:ascii="Times New Roman" w:hAnsi="Times New Roman"/>
          <w:b/>
          <w:sz w:val="24"/>
          <w:szCs w:val="24"/>
        </w:rPr>
        <w:t>DESCRIPTION:</w:t>
      </w:r>
    </w:p>
    <w:p w:rsidR="00064C0B" w:rsidRPr="00AB5B19" w:rsidRDefault="00064C0B" w:rsidP="00064C0B">
      <w:pPr>
        <w:spacing w:line="360" w:lineRule="auto"/>
        <w:ind w:right="27"/>
        <w:jc w:val="both"/>
        <w:rPr>
          <w:rFonts w:ascii="Times New Roman" w:hAnsi="Times New Roman"/>
          <w:bCs/>
          <w:sz w:val="24"/>
          <w:szCs w:val="24"/>
        </w:rPr>
      </w:pPr>
      <w:r w:rsidRPr="00AB5B19">
        <w:rPr>
          <w:rFonts w:ascii="Times New Roman" w:hAnsi="Times New Roman"/>
          <w:bCs/>
          <w:sz w:val="24"/>
          <w:szCs w:val="24"/>
        </w:rPr>
        <w:t>This paper mainly focuses on the controlling of home appliances remotely and providing security. When the user is away from the place the system is SMS based and uses wireless technology to revolutionize the standards of living. This system provides ideal solution to the problems faced by home owners in daily life. The system is wireless therefore more adaptable and cost-effective. The Home appliances control system provides security against intruder as well as automates various home appliances using SMS. The system uses GSM technology thus providing ubiquitous access to the system for security and automated appliance control.</w:t>
      </w:r>
    </w:p>
    <w:p w:rsidR="00064C0B" w:rsidRPr="00AB5B19" w:rsidRDefault="00064C0B" w:rsidP="00064C0B">
      <w:pPr>
        <w:spacing w:line="360" w:lineRule="auto"/>
        <w:ind w:right="27"/>
        <w:jc w:val="both"/>
        <w:rPr>
          <w:rFonts w:ascii="Times New Roman" w:hAnsi="Times New Roman"/>
          <w:bCs/>
          <w:sz w:val="24"/>
          <w:szCs w:val="24"/>
        </w:rPr>
      </w:pPr>
      <w:r w:rsidRPr="00AB5B19">
        <w:rPr>
          <w:rFonts w:ascii="Times New Roman" w:hAnsi="Times New Roman"/>
          <w:sz w:val="24"/>
          <w:szCs w:val="24"/>
        </w:rPr>
        <w:t>The primary goal of the project is to provide security for the home by using GSM technology. The sensors always senses the different types of parameters like temperature, smoke, LDR sensors in the home, whenever these parameters exceeds a threshold value then the user gets SMS that particular value is low or high, based on that value user can able to perform on and off operation of the devices through GSM technology by passing simple SMS. And he can also open and close the gate from remote location.</w:t>
      </w:r>
    </w:p>
    <w:p w:rsidR="00064C0B" w:rsidRPr="00AB5B19" w:rsidRDefault="00064C0B" w:rsidP="00064C0B">
      <w:pPr>
        <w:spacing w:line="360" w:lineRule="auto"/>
        <w:ind w:right="27"/>
        <w:jc w:val="both"/>
        <w:rPr>
          <w:rFonts w:ascii="Times New Roman" w:hAnsi="Times New Roman"/>
          <w:bCs/>
          <w:sz w:val="24"/>
          <w:szCs w:val="24"/>
        </w:rPr>
      </w:pPr>
      <w:r w:rsidRPr="00AB5B19">
        <w:rPr>
          <w:rFonts w:ascii="Times New Roman" w:hAnsi="Times New Roman"/>
          <w:sz w:val="24"/>
          <w:szCs w:val="24"/>
        </w:rPr>
        <w:t>In the paper low cost, secure, ubiquitously accessible, auto-configurable, remotely controlled solution for automation of homes has been introduced.</w:t>
      </w:r>
    </w:p>
    <w:p w:rsidR="00064C0B" w:rsidRPr="00AB5B19" w:rsidRDefault="00064C0B" w:rsidP="00064C0B">
      <w:pPr>
        <w:spacing w:line="360" w:lineRule="auto"/>
        <w:ind w:right="27"/>
        <w:jc w:val="both"/>
        <w:rPr>
          <w:rFonts w:ascii="Times New Roman" w:hAnsi="Times New Roman"/>
          <w:sz w:val="24"/>
          <w:szCs w:val="24"/>
        </w:rPr>
      </w:pPr>
      <w:r w:rsidRPr="00AB5B19">
        <w:rPr>
          <w:rFonts w:ascii="Times New Roman" w:hAnsi="Times New Roman"/>
          <w:sz w:val="24"/>
          <w:szCs w:val="24"/>
        </w:rPr>
        <w:t>This project uses regulated 5V, 500MA power supply, 7805 three terminal voltage regulator is used for voltage regulation. Bridge type full wave rectifier is used to rectify the ac output of secondary of 230/12V step down transformer.</w:t>
      </w:r>
    </w:p>
    <w:p w:rsidR="00064C0B" w:rsidRDefault="00064C0B" w:rsidP="00064C0B">
      <w:pPr>
        <w:spacing w:line="360" w:lineRule="auto"/>
        <w:ind w:right="27"/>
        <w:jc w:val="both"/>
        <w:rPr>
          <w:rFonts w:ascii="Times New Roman" w:hAnsi="Times New Roman"/>
          <w:b/>
          <w:sz w:val="24"/>
          <w:szCs w:val="24"/>
        </w:rPr>
      </w:pPr>
    </w:p>
    <w:p w:rsidR="00064C0B" w:rsidRDefault="00064C0B" w:rsidP="00064C0B">
      <w:pPr>
        <w:spacing w:line="360" w:lineRule="auto"/>
        <w:ind w:right="27"/>
        <w:jc w:val="both"/>
        <w:rPr>
          <w:rFonts w:ascii="Times New Roman" w:hAnsi="Times New Roman"/>
          <w:b/>
          <w:sz w:val="24"/>
          <w:szCs w:val="24"/>
        </w:rPr>
      </w:pPr>
      <w:r w:rsidRPr="00AB5B19">
        <w:rPr>
          <w:rFonts w:ascii="Times New Roman" w:hAnsi="Times New Roman"/>
          <w:b/>
          <w:sz w:val="24"/>
          <w:szCs w:val="24"/>
        </w:rPr>
        <w:lastRenderedPageBreak/>
        <w:t>HARDWARE COMPONENTS:</w:t>
      </w:r>
    </w:p>
    <w:p w:rsidR="00064C0B" w:rsidRPr="00523DF3" w:rsidRDefault="00064C0B" w:rsidP="00064C0B">
      <w:pPr>
        <w:numPr>
          <w:ilvl w:val="0"/>
          <w:numId w:val="1"/>
        </w:numPr>
        <w:spacing w:line="360" w:lineRule="auto"/>
        <w:ind w:right="27"/>
        <w:jc w:val="both"/>
        <w:rPr>
          <w:rFonts w:ascii="Times New Roman" w:hAnsi="Times New Roman"/>
          <w:b/>
          <w:sz w:val="24"/>
          <w:szCs w:val="24"/>
        </w:rPr>
      </w:pPr>
      <w:r w:rsidRPr="00AB5B19">
        <w:rPr>
          <w:rFonts w:ascii="Times New Roman" w:hAnsi="Times New Roman"/>
          <w:sz w:val="24"/>
          <w:szCs w:val="24"/>
        </w:rPr>
        <w:t>Microcontroller (AT89S52)</w:t>
      </w:r>
    </w:p>
    <w:p w:rsidR="00064C0B" w:rsidRPr="00523DF3" w:rsidRDefault="00064C0B" w:rsidP="00064C0B">
      <w:pPr>
        <w:numPr>
          <w:ilvl w:val="0"/>
          <w:numId w:val="1"/>
        </w:numPr>
        <w:spacing w:line="360" w:lineRule="auto"/>
        <w:ind w:right="27"/>
        <w:jc w:val="both"/>
        <w:rPr>
          <w:rFonts w:ascii="Times New Roman" w:hAnsi="Times New Roman"/>
          <w:b/>
          <w:sz w:val="24"/>
          <w:szCs w:val="24"/>
        </w:rPr>
      </w:pPr>
      <w:r w:rsidRPr="00523DF3">
        <w:rPr>
          <w:rFonts w:ascii="Times New Roman" w:hAnsi="Times New Roman"/>
          <w:sz w:val="24"/>
          <w:szCs w:val="24"/>
        </w:rPr>
        <w:t>LCD Display (16x2)</w:t>
      </w:r>
    </w:p>
    <w:p w:rsidR="00064C0B" w:rsidRPr="00523DF3" w:rsidRDefault="00064C0B" w:rsidP="00064C0B">
      <w:pPr>
        <w:numPr>
          <w:ilvl w:val="0"/>
          <w:numId w:val="1"/>
        </w:numPr>
        <w:spacing w:line="360" w:lineRule="auto"/>
        <w:ind w:right="27"/>
        <w:jc w:val="both"/>
        <w:rPr>
          <w:rFonts w:ascii="Times New Roman" w:hAnsi="Times New Roman"/>
          <w:b/>
          <w:sz w:val="24"/>
          <w:szCs w:val="24"/>
        </w:rPr>
      </w:pPr>
      <w:r w:rsidRPr="00523DF3">
        <w:rPr>
          <w:rFonts w:ascii="Times New Roman" w:hAnsi="Times New Roman"/>
          <w:sz w:val="24"/>
          <w:szCs w:val="24"/>
        </w:rPr>
        <w:t>Max 232</w:t>
      </w:r>
    </w:p>
    <w:p w:rsidR="00064C0B" w:rsidRPr="00523DF3" w:rsidRDefault="00064C0B" w:rsidP="00064C0B">
      <w:pPr>
        <w:numPr>
          <w:ilvl w:val="0"/>
          <w:numId w:val="1"/>
        </w:numPr>
        <w:spacing w:line="360" w:lineRule="auto"/>
        <w:ind w:right="27"/>
        <w:jc w:val="both"/>
        <w:rPr>
          <w:rFonts w:ascii="Times New Roman" w:hAnsi="Times New Roman"/>
          <w:b/>
          <w:sz w:val="24"/>
          <w:szCs w:val="24"/>
        </w:rPr>
      </w:pPr>
      <w:r w:rsidRPr="00523DF3">
        <w:rPr>
          <w:rFonts w:ascii="Times New Roman" w:hAnsi="Times New Roman"/>
          <w:sz w:val="24"/>
          <w:szCs w:val="24"/>
        </w:rPr>
        <w:t>Smoke, Temperature, LDR sensor</w:t>
      </w:r>
    </w:p>
    <w:p w:rsidR="00064C0B" w:rsidRPr="00523DF3" w:rsidRDefault="00064C0B" w:rsidP="00064C0B">
      <w:pPr>
        <w:numPr>
          <w:ilvl w:val="0"/>
          <w:numId w:val="1"/>
        </w:numPr>
        <w:spacing w:line="360" w:lineRule="auto"/>
        <w:ind w:right="27"/>
        <w:jc w:val="both"/>
        <w:rPr>
          <w:rFonts w:ascii="Times New Roman" w:hAnsi="Times New Roman"/>
          <w:b/>
          <w:sz w:val="24"/>
          <w:szCs w:val="24"/>
        </w:rPr>
      </w:pPr>
      <w:r w:rsidRPr="00523DF3">
        <w:rPr>
          <w:rFonts w:ascii="Times New Roman" w:hAnsi="Times New Roman"/>
          <w:sz w:val="24"/>
          <w:szCs w:val="24"/>
        </w:rPr>
        <w:t>ADC 0808</w:t>
      </w:r>
    </w:p>
    <w:p w:rsidR="00064C0B" w:rsidRPr="00523DF3" w:rsidRDefault="00064C0B" w:rsidP="00064C0B">
      <w:pPr>
        <w:numPr>
          <w:ilvl w:val="0"/>
          <w:numId w:val="1"/>
        </w:numPr>
        <w:spacing w:line="360" w:lineRule="auto"/>
        <w:ind w:right="27"/>
        <w:jc w:val="both"/>
        <w:rPr>
          <w:rFonts w:ascii="Times New Roman" w:hAnsi="Times New Roman"/>
          <w:b/>
          <w:sz w:val="24"/>
          <w:szCs w:val="24"/>
        </w:rPr>
      </w:pPr>
      <w:r w:rsidRPr="00523DF3">
        <w:rPr>
          <w:rFonts w:ascii="Times New Roman" w:hAnsi="Times New Roman"/>
          <w:sz w:val="24"/>
          <w:szCs w:val="24"/>
        </w:rPr>
        <w:t>Relay</w:t>
      </w:r>
    </w:p>
    <w:p w:rsidR="00064C0B" w:rsidRPr="00523DF3" w:rsidRDefault="00064C0B" w:rsidP="00064C0B">
      <w:pPr>
        <w:numPr>
          <w:ilvl w:val="0"/>
          <w:numId w:val="1"/>
        </w:numPr>
        <w:spacing w:line="360" w:lineRule="auto"/>
        <w:ind w:right="27"/>
        <w:jc w:val="both"/>
        <w:rPr>
          <w:rFonts w:ascii="Times New Roman" w:hAnsi="Times New Roman"/>
          <w:b/>
          <w:sz w:val="24"/>
          <w:szCs w:val="24"/>
        </w:rPr>
      </w:pPr>
      <w:r w:rsidRPr="00523DF3">
        <w:rPr>
          <w:rFonts w:ascii="Times New Roman" w:hAnsi="Times New Roman"/>
          <w:sz w:val="24"/>
          <w:szCs w:val="24"/>
        </w:rPr>
        <w:t>L293D driver</w:t>
      </w:r>
    </w:p>
    <w:p w:rsidR="00064C0B" w:rsidRDefault="00064C0B" w:rsidP="00064C0B">
      <w:pPr>
        <w:numPr>
          <w:ilvl w:val="0"/>
          <w:numId w:val="1"/>
        </w:numPr>
        <w:spacing w:line="360" w:lineRule="auto"/>
        <w:ind w:right="27"/>
        <w:jc w:val="both"/>
        <w:rPr>
          <w:rFonts w:ascii="Times New Roman" w:hAnsi="Times New Roman"/>
          <w:b/>
          <w:sz w:val="24"/>
          <w:szCs w:val="24"/>
        </w:rPr>
      </w:pPr>
      <w:r w:rsidRPr="00523DF3">
        <w:rPr>
          <w:rFonts w:ascii="Times New Roman" w:hAnsi="Times New Roman"/>
          <w:sz w:val="24"/>
          <w:szCs w:val="24"/>
        </w:rPr>
        <w:t>GSM modem</w:t>
      </w:r>
    </w:p>
    <w:p w:rsidR="00064C0B" w:rsidRPr="00523DF3" w:rsidRDefault="00064C0B" w:rsidP="00064C0B">
      <w:pPr>
        <w:numPr>
          <w:ilvl w:val="0"/>
          <w:numId w:val="1"/>
        </w:numPr>
        <w:spacing w:line="360" w:lineRule="auto"/>
        <w:ind w:right="27"/>
        <w:jc w:val="both"/>
        <w:rPr>
          <w:rFonts w:ascii="Times New Roman" w:hAnsi="Times New Roman"/>
          <w:b/>
          <w:sz w:val="24"/>
          <w:szCs w:val="24"/>
        </w:rPr>
      </w:pPr>
      <w:r w:rsidRPr="00523DF3">
        <w:rPr>
          <w:rFonts w:ascii="Times New Roman" w:hAnsi="Times New Roman"/>
          <w:sz w:val="24"/>
          <w:szCs w:val="24"/>
        </w:rPr>
        <w:t>Bulb, Fan, Gate, Water Pump</w:t>
      </w:r>
    </w:p>
    <w:p w:rsidR="00064C0B" w:rsidRPr="00AB5B19" w:rsidRDefault="00064C0B" w:rsidP="00064C0B">
      <w:pPr>
        <w:pStyle w:val="ListParagraph"/>
        <w:spacing w:line="360" w:lineRule="auto"/>
        <w:ind w:left="0" w:right="27"/>
        <w:jc w:val="both"/>
        <w:rPr>
          <w:rFonts w:ascii="Times New Roman" w:hAnsi="Times New Roman"/>
          <w:sz w:val="24"/>
          <w:szCs w:val="24"/>
        </w:rPr>
      </w:pPr>
    </w:p>
    <w:p w:rsidR="00064C0B" w:rsidRDefault="00064C0B" w:rsidP="00064C0B">
      <w:pPr>
        <w:spacing w:line="360" w:lineRule="auto"/>
        <w:ind w:right="27"/>
        <w:jc w:val="both"/>
        <w:rPr>
          <w:rFonts w:ascii="Times New Roman" w:hAnsi="Times New Roman"/>
          <w:b/>
          <w:sz w:val="24"/>
          <w:szCs w:val="24"/>
        </w:rPr>
      </w:pPr>
      <w:r w:rsidRPr="00AB5B19">
        <w:rPr>
          <w:rFonts w:ascii="Times New Roman" w:hAnsi="Times New Roman"/>
          <w:b/>
          <w:sz w:val="24"/>
          <w:szCs w:val="24"/>
        </w:rPr>
        <w:t>SOFTWARE TOOLS:</w:t>
      </w:r>
    </w:p>
    <w:p w:rsidR="00064C0B" w:rsidRDefault="00064C0B" w:rsidP="00064C0B">
      <w:pPr>
        <w:numPr>
          <w:ilvl w:val="0"/>
          <w:numId w:val="4"/>
        </w:numPr>
        <w:spacing w:line="360" w:lineRule="auto"/>
        <w:ind w:right="27"/>
        <w:jc w:val="both"/>
        <w:rPr>
          <w:rFonts w:ascii="Times New Roman" w:hAnsi="Times New Roman"/>
          <w:b/>
          <w:sz w:val="24"/>
          <w:szCs w:val="24"/>
        </w:rPr>
      </w:pPr>
      <w:r w:rsidRPr="00AB5B19">
        <w:rPr>
          <w:rFonts w:ascii="Times New Roman" w:hAnsi="Times New Roman"/>
          <w:sz w:val="24"/>
          <w:szCs w:val="24"/>
        </w:rPr>
        <w:t>Kiel U vision</w:t>
      </w:r>
    </w:p>
    <w:p w:rsidR="00064C0B" w:rsidRDefault="00064C0B" w:rsidP="00064C0B">
      <w:pPr>
        <w:numPr>
          <w:ilvl w:val="0"/>
          <w:numId w:val="4"/>
        </w:numPr>
        <w:spacing w:line="360" w:lineRule="auto"/>
        <w:ind w:right="27"/>
        <w:jc w:val="both"/>
        <w:rPr>
          <w:rFonts w:ascii="Times New Roman" w:hAnsi="Times New Roman"/>
          <w:b/>
          <w:sz w:val="24"/>
          <w:szCs w:val="24"/>
        </w:rPr>
      </w:pPr>
      <w:r w:rsidRPr="00523DF3">
        <w:rPr>
          <w:rFonts w:ascii="Times New Roman" w:hAnsi="Times New Roman"/>
          <w:sz w:val="24"/>
          <w:szCs w:val="24"/>
        </w:rPr>
        <w:t>Embedded ‘C’</w:t>
      </w:r>
    </w:p>
    <w:p w:rsidR="00064C0B" w:rsidRDefault="00064C0B" w:rsidP="00064C0B">
      <w:pPr>
        <w:numPr>
          <w:ilvl w:val="0"/>
          <w:numId w:val="4"/>
        </w:numPr>
        <w:spacing w:line="360" w:lineRule="auto"/>
        <w:ind w:right="27"/>
        <w:jc w:val="both"/>
        <w:rPr>
          <w:rFonts w:ascii="Times New Roman" w:hAnsi="Times New Roman"/>
          <w:b/>
          <w:sz w:val="24"/>
          <w:szCs w:val="24"/>
        </w:rPr>
      </w:pPr>
      <w:r w:rsidRPr="00523DF3">
        <w:rPr>
          <w:rFonts w:ascii="Times New Roman" w:hAnsi="Times New Roman"/>
          <w:sz w:val="24"/>
          <w:szCs w:val="24"/>
        </w:rPr>
        <w:t>Express PCB</w:t>
      </w:r>
    </w:p>
    <w:p w:rsidR="00064C0B" w:rsidRPr="00523DF3" w:rsidRDefault="00064C0B" w:rsidP="00064C0B">
      <w:pPr>
        <w:numPr>
          <w:ilvl w:val="0"/>
          <w:numId w:val="4"/>
        </w:numPr>
        <w:spacing w:line="360" w:lineRule="auto"/>
        <w:ind w:right="27"/>
        <w:jc w:val="both"/>
        <w:rPr>
          <w:rFonts w:ascii="Times New Roman" w:hAnsi="Times New Roman"/>
          <w:b/>
          <w:sz w:val="24"/>
          <w:szCs w:val="24"/>
        </w:rPr>
      </w:pPr>
      <w:proofErr w:type="spellStart"/>
      <w:r w:rsidRPr="00523DF3">
        <w:rPr>
          <w:rFonts w:ascii="Times New Roman" w:hAnsi="Times New Roman"/>
          <w:sz w:val="24"/>
          <w:szCs w:val="24"/>
        </w:rPr>
        <w:t>Isp</w:t>
      </w:r>
      <w:proofErr w:type="spellEnd"/>
    </w:p>
    <w:p w:rsidR="00064C0B" w:rsidRDefault="00064C0B" w:rsidP="00064C0B">
      <w:pPr>
        <w:spacing w:line="360" w:lineRule="auto"/>
        <w:ind w:right="27"/>
        <w:jc w:val="both"/>
        <w:rPr>
          <w:rFonts w:ascii="Times New Roman" w:hAnsi="Times New Roman"/>
          <w:b/>
          <w:sz w:val="24"/>
          <w:szCs w:val="24"/>
        </w:rPr>
      </w:pPr>
    </w:p>
    <w:p w:rsidR="00064C0B" w:rsidRPr="00AB5B19" w:rsidRDefault="00064C0B" w:rsidP="00064C0B">
      <w:pPr>
        <w:spacing w:line="360" w:lineRule="auto"/>
        <w:ind w:right="27"/>
        <w:jc w:val="both"/>
        <w:rPr>
          <w:rFonts w:ascii="Times New Roman" w:hAnsi="Times New Roman"/>
          <w:b/>
          <w:sz w:val="24"/>
          <w:szCs w:val="24"/>
        </w:rPr>
      </w:pPr>
      <w:r w:rsidRPr="00AB5B19">
        <w:rPr>
          <w:rFonts w:ascii="Times New Roman" w:hAnsi="Times New Roman"/>
          <w:b/>
          <w:sz w:val="24"/>
          <w:szCs w:val="24"/>
        </w:rPr>
        <w:t>ADVANTAGES:</w:t>
      </w:r>
    </w:p>
    <w:p w:rsidR="00064C0B" w:rsidRPr="00AB5B19" w:rsidRDefault="00064C0B" w:rsidP="00064C0B">
      <w:pPr>
        <w:numPr>
          <w:ilvl w:val="0"/>
          <w:numId w:val="2"/>
        </w:numPr>
        <w:spacing w:line="360" w:lineRule="auto"/>
        <w:ind w:left="0" w:right="27" w:firstLine="0"/>
        <w:jc w:val="both"/>
        <w:rPr>
          <w:rFonts w:ascii="Times New Roman" w:hAnsi="Times New Roman"/>
          <w:sz w:val="24"/>
          <w:szCs w:val="24"/>
        </w:rPr>
      </w:pPr>
      <w:r w:rsidRPr="00AB5B19">
        <w:rPr>
          <w:rFonts w:ascii="Times New Roman" w:hAnsi="Times New Roman"/>
          <w:sz w:val="24"/>
          <w:szCs w:val="24"/>
        </w:rPr>
        <w:t>Highly sensitive</w:t>
      </w:r>
    </w:p>
    <w:p w:rsidR="00064C0B" w:rsidRPr="00AB5B19" w:rsidRDefault="00064C0B" w:rsidP="00064C0B">
      <w:pPr>
        <w:numPr>
          <w:ilvl w:val="0"/>
          <w:numId w:val="2"/>
        </w:numPr>
        <w:spacing w:line="360" w:lineRule="auto"/>
        <w:ind w:left="0" w:right="27" w:firstLine="0"/>
        <w:jc w:val="both"/>
        <w:rPr>
          <w:rFonts w:ascii="Times New Roman" w:hAnsi="Times New Roman"/>
          <w:sz w:val="24"/>
          <w:szCs w:val="24"/>
        </w:rPr>
      </w:pPr>
      <w:r w:rsidRPr="00AB5B19">
        <w:rPr>
          <w:rFonts w:ascii="Times New Roman" w:hAnsi="Times New Roman"/>
          <w:sz w:val="24"/>
          <w:szCs w:val="24"/>
        </w:rPr>
        <w:t>We can save the power</w:t>
      </w:r>
    </w:p>
    <w:p w:rsidR="00064C0B" w:rsidRPr="00AB5B19" w:rsidRDefault="00064C0B" w:rsidP="00064C0B">
      <w:pPr>
        <w:numPr>
          <w:ilvl w:val="0"/>
          <w:numId w:val="2"/>
        </w:numPr>
        <w:spacing w:line="360" w:lineRule="auto"/>
        <w:ind w:left="0" w:right="27" w:firstLine="0"/>
        <w:jc w:val="both"/>
        <w:rPr>
          <w:rFonts w:ascii="Times New Roman" w:hAnsi="Times New Roman"/>
          <w:sz w:val="24"/>
          <w:szCs w:val="24"/>
        </w:rPr>
      </w:pPr>
      <w:r w:rsidRPr="00AB5B19">
        <w:rPr>
          <w:rFonts w:ascii="Times New Roman" w:hAnsi="Times New Roman"/>
          <w:sz w:val="24"/>
          <w:szCs w:val="24"/>
        </w:rPr>
        <w:t>Large coverage area so we can control the devices from any distance</w:t>
      </w:r>
    </w:p>
    <w:p w:rsidR="00064C0B" w:rsidRPr="00AB5B19" w:rsidRDefault="00064C0B" w:rsidP="00064C0B">
      <w:pPr>
        <w:numPr>
          <w:ilvl w:val="0"/>
          <w:numId w:val="2"/>
        </w:numPr>
        <w:spacing w:line="360" w:lineRule="auto"/>
        <w:ind w:left="0" w:right="27" w:firstLine="0"/>
        <w:jc w:val="both"/>
        <w:rPr>
          <w:rFonts w:ascii="Times New Roman" w:hAnsi="Times New Roman"/>
          <w:sz w:val="24"/>
          <w:szCs w:val="24"/>
        </w:rPr>
      </w:pPr>
      <w:r w:rsidRPr="00AB5B19">
        <w:rPr>
          <w:rFonts w:ascii="Times New Roman" w:hAnsi="Times New Roman"/>
          <w:sz w:val="24"/>
          <w:szCs w:val="24"/>
        </w:rPr>
        <w:lastRenderedPageBreak/>
        <w:t xml:space="preserve">System can be operated in manual mode as well as in remote operated </w:t>
      </w:r>
      <w:proofErr w:type="gramStart"/>
      <w:r w:rsidRPr="00AB5B19">
        <w:rPr>
          <w:rFonts w:ascii="Times New Roman" w:hAnsi="Times New Roman"/>
          <w:sz w:val="24"/>
          <w:szCs w:val="24"/>
        </w:rPr>
        <w:t>mode .</w:t>
      </w:r>
      <w:proofErr w:type="gramEnd"/>
    </w:p>
    <w:p w:rsidR="00064C0B" w:rsidRPr="00AB5B19" w:rsidRDefault="00064C0B" w:rsidP="00064C0B">
      <w:pPr>
        <w:spacing w:line="360" w:lineRule="auto"/>
        <w:ind w:right="27"/>
        <w:jc w:val="both"/>
        <w:rPr>
          <w:rFonts w:ascii="Times New Roman" w:hAnsi="Times New Roman"/>
          <w:b/>
          <w:sz w:val="24"/>
          <w:szCs w:val="24"/>
        </w:rPr>
      </w:pPr>
      <w:r w:rsidRPr="00AB5B19">
        <w:rPr>
          <w:rFonts w:ascii="Times New Roman" w:hAnsi="Times New Roman"/>
          <w:b/>
          <w:sz w:val="24"/>
          <w:szCs w:val="24"/>
        </w:rPr>
        <w:t>APPLICATIONS:</w:t>
      </w:r>
    </w:p>
    <w:p w:rsidR="00064C0B" w:rsidRPr="00AB5B19" w:rsidRDefault="00064C0B" w:rsidP="00064C0B">
      <w:pPr>
        <w:numPr>
          <w:ilvl w:val="0"/>
          <w:numId w:val="3"/>
        </w:numPr>
        <w:spacing w:line="360" w:lineRule="auto"/>
        <w:ind w:left="0" w:right="27" w:firstLine="0"/>
        <w:jc w:val="both"/>
        <w:rPr>
          <w:rFonts w:ascii="Times New Roman" w:hAnsi="Times New Roman"/>
          <w:sz w:val="24"/>
          <w:szCs w:val="24"/>
        </w:rPr>
      </w:pPr>
      <w:r w:rsidRPr="00AB5B19">
        <w:rPr>
          <w:rFonts w:ascii="Times New Roman" w:hAnsi="Times New Roman"/>
          <w:sz w:val="24"/>
          <w:szCs w:val="24"/>
        </w:rPr>
        <w:t>Home appliance control</w:t>
      </w:r>
    </w:p>
    <w:p w:rsidR="00064C0B" w:rsidRPr="00AB5B19" w:rsidRDefault="00064C0B" w:rsidP="00064C0B">
      <w:pPr>
        <w:numPr>
          <w:ilvl w:val="0"/>
          <w:numId w:val="3"/>
        </w:numPr>
        <w:spacing w:line="360" w:lineRule="auto"/>
        <w:ind w:left="0" w:right="27" w:firstLine="0"/>
        <w:jc w:val="both"/>
        <w:rPr>
          <w:rFonts w:ascii="Times New Roman" w:hAnsi="Times New Roman"/>
          <w:sz w:val="24"/>
          <w:szCs w:val="24"/>
        </w:rPr>
      </w:pPr>
      <w:r w:rsidRPr="00AB5B19">
        <w:rPr>
          <w:rFonts w:ascii="Times New Roman" w:hAnsi="Times New Roman"/>
          <w:sz w:val="24"/>
          <w:szCs w:val="24"/>
        </w:rPr>
        <w:t>Hotel lights / fans control</w:t>
      </w:r>
    </w:p>
    <w:p w:rsidR="00064C0B" w:rsidRPr="00AB5B19" w:rsidRDefault="00064C0B" w:rsidP="00064C0B">
      <w:pPr>
        <w:numPr>
          <w:ilvl w:val="0"/>
          <w:numId w:val="3"/>
        </w:numPr>
        <w:spacing w:line="360" w:lineRule="auto"/>
        <w:ind w:left="0" w:right="27" w:firstLine="0"/>
        <w:jc w:val="both"/>
        <w:rPr>
          <w:rFonts w:ascii="Times New Roman" w:hAnsi="Times New Roman"/>
          <w:sz w:val="24"/>
          <w:szCs w:val="24"/>
        </w:rPr>
      </w:pPr>
      <w:r w:rsidRPr="00AB5B19">
        <w:rPr>
          <w:rFonts w:ascii="Times New Roman" w:hAnsi="Times New Roman"/>
          <w:sz w:val="24"/>
          <w:szCs w:val="24"/>
        </w:rPr>
        <w:t>Shops and showrooms</w:t>
      </w:r>
    </w:p>
    <w:p w:rsidR="00064C0B" w:rsidRPr="00AB5B19" w:rsidRDefault="00064C0B" w:rsidP="00064C0B">
      <w:pPr>
        <w:numPr>
          <w:ilvl w:val="0"/>
          <w:numId w:val="3"/>
        </w:numPr>
        <w:spacing w:line="360" w:lineRule="auto"/>
        <w:ind w:left="0" w:right="27" w:firstLine="0"/>
        <w:jc w:val="both"/>
        <w:rPr>
          <w:rFonts w:ascii="Times New Roman" w:hAnsi="Times New Roman"/>
          <w:sz w:val="24"/>
          <w:szCs w:val="24"/>
        </w:rPr>
      </w:pPr>
      <w:r w:rsidRPr="00AB5B19">
        <w:rPr>
          <w:rFonts w:ascii="Times New Roman" w:hAnsi="Times New Roman"/>
          <w:sz w:val="24"/>
          <w:szCs w:val="24"/>
        </w:rPr>
        <w:t>Industrial applications</w:t>
      </w:r>
    </w:p>
    <w:p w:rsidR="00064C0B" w:rsidRDefault="00064C0B" w:rsidP="00064C0B">
      <w:pPr>
        <w:spacing w:line="360" w:lineRule="auto"/>
        <w:ind w:right="27"/>
        <w:jc w:val="both"/>
        <w:rPr>
          <w:rFonts w:ascii="Times New Roman" w:hAnsi="Times New Roman"/>
          <w:b/>
          <w:sz w:val="24"/>
          <w:szCs w:val="24"/>
        </w:rPr>
      </w:pPr>
    </w:p>
    <w:p w:rsidR="00064C0B" w:rsidRPr="00AB5B19" w:rsidRDefault="00064C0B" w:rsidP="00064C0B">
      <w:pPr>
        <w:spacing w:line="360" w:lineRule="auto"/>
        <w:ind w:right="27"/>
        <w:jc w:val="both"/>
        <w:rPr>
          <w:rFonts w:ascii="Times New Roman" w:hAnsi="Times New Roman"/>
          <w:b/>
          <w:sz w:val="24"/>
          <w:szCs w:val="24"/>
        </w:rPr>
      </w:pPr>
      <w:r w:rsidRPr="00AB5B19">
        <w:rPr>
          <w:rFonts w:ascii="Times New Roman" w:hAnsi="Times New Roman"/>
          <w:b/>
          <w:sz w:val="24"/>
          <w:szCs w:val="24"/>
        </w:rPr>
        <w:t>RESULT:</w:t>
      </w:r>
    </w:p>
    <w:p w:rsidR="00064C0B" w:rsidRPr="00AB5B19" w:rsidRDefault="00064C0B" w:rsidP="00064C0B">
      <w:pPr>
        <w:spacing w:line="360" w:lineRule="auto"/>
        <w:ind w:right="27"/>
        <w:jc w:val="both"/>
        <w:rPr>
          <w:rFonts w:ascii="Times New Roman" w:hAnsi="Times New Roman"/>
          <w:sz w:val="24"/>
          <w:szCs w:val="24"/>
        </w:rPr>
      </w:pPr>
      <w:r w:rsidRPr="00AB5B19">
        <w:rPr>
          <w:rFonts w:ascii="Times New Roman" w:hAnsi="Times New Roman"/>
          <w:sz w:val="24"/>
          <w:szCs w:val="24"/>
        </w:rPr>
        <w:t>By this project we can control our home appliances and also we can avoid the unnecessary electricity bills by giving the response to microcontroller. By this project we can know the environmental conditions of the home based on that we can control the home appliances through GSM technology.</w:t>
      </w:r>
    </w:p>
    <w:p w:rsidR="00A87AE3" w:rsidRDefault="00A87AE3"/>
    <w:sectPr w:rsidR="00A87AE3" w:rsidSect="00AB5B19">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D9" w:rsidRPr="00E563B4" w:rsidRDefault="00961599" w:rsidP="002208D9">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2208D9" w:rsidRPr="00694F26" w:rsidRDefault="00961599" w:rsidP="002208D9">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B85DF2" w:rsidRPr="002208D9" w:rsidRDefault="00961599" w:rsidP="002208D9">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F2" w:rsidRDefault="009615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F2" w:rsidRDefault="009615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F2" w:rsidRDefault="009615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7674"/>
    <w:multiLevelType w:val="hybridMultilevel"/>
    <w:tmpl w:val="28BA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6149E"/>
    <w:multiLevelType w:val="hybridMultilevel"/>
    <w:tmpl w:val="01A803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FB95F3F"/>
    <w:multiLevelType w:val="hybridMultilevel"/>
    <w:tmpl w:val="8ED88E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80168C"/>
    <w:multiLevelType w:val="hybridMultilevel"/>
    <w:tmpl w:val="620265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064C0B"/>
    <w:rsid w:val="00064C0B"/>
    <w:rsid w:val="00961599"/>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0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0B"/>
    <w:pPr>
      <w:ind w:left="720"/>
      <w:contextualSpacing/>
    </w:pPr>
  </w:style>
  <w:style w:type="paragraph" w:styleId="Header">
    <w:name w:val="header"/>
    <w:basedOn w:val="Normal"/>
    <w:link w:val="HeaderChar"/>
    <w:uiPriority w:val="99"/>
    <w:semiHidden/>
    <w:unhideWhenUsed/>
    <w:rsid w:val="00064C0B"/>
    <w:pPr>
      <w:tabs>
        <w:tab w:val="center" w:pos="4680"/>
        <w:tab w:val="right" w:pos="9360"/>
      </w:tabs>
    </w:pPr>
  </w:style>
  <w:style w:type="character" w:customStyle="1" w:styleId="HeaderChar">
    <w:name w:val="Header Char"/>
    <w:basedOn w:val="DefaultParagraphFont"/>
    <w:link w:val="Header"/>
    <w:uiPriority w:val="99"/>
    <w:semiHidden/>
    <w:rsid w:val="00064C0B"/>
    <w:rPr>
      <w:rFonts w:ascii="Calibri" w:eastAsia="Times New Roman" w:hAnsi="Calibri" w:cs="Times New Roman"/>
    </w:rPr>
  </w:style>
  <w:style w:type="paragraph" w:styleId="Footer">
    <w:name w:val="footer"/>
    <w:basedOn w:val="Normal"/>
    <w:link w:val="FooterChar"/>
    <w:uiPriority w:val="99"/>
    <w:unhideWhenUsed/>
    <w:rsid w:val="00064C0B"/>
    <w:pPr>
      <w:tabs>
        <w:tab w:val="center" w:pos="4680"/>
        <w:tab w:val="right" w:pos="9360"/>
      </w:tabs>
    </w:pPr>
  </w:style>
  <w:style w:type="character" w:customStyle="1" w:styleId="FooterChar">
    <w:name w:val="Footer Char"/>
    <w:basedOn w:val="DefaultParagraphFont"/>
    <w:link w:val="Footer"/>
    <w:uiPriority w:val="99"/>
    <w:rsid w:val="00064C0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2019-05-22T11:00:00Z</dcterms:created>
  <dcterms:modified xsi:type="dcterms:W3CDTF">2019-05-22T11:00:00Z</dcterms:modified>
</cp:coreProperties>
</file>